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84C" w:rsidRDefault="00C3784C" w:rsidP="00C3784C">
      <w:pPr>
        <w:rPr>
          <w:rFonts w:ascii="Calibri" w:hAnsi="Calibri"/>
          <w:b/>
          <w:bCs/>
          <w:sz w:val="22"/>
          <w:szCs w:val="22"/>
          <w:lang w:val="en-GB"/>
        </w:rPr>
      </w:pPr>
      <w:r>
        <w:rPr>
          <w:b/>
          <w:bCs/>
        </w:rPr>
        <w:t xml:space="preserve">To: Secretaries of Constituent Organisations </w:t>
      </w:r>
    </w:p>
    <w:p w:rsidR="00C3784C" w:rsidRDefault="00C3784C" w:rsidP="00C3784C">
      <w:pPr>
        <w:rPr>
          <w:b/>
          <w:bCs/>
        </w:rPr>
      </w:pPr>
    </w:p>
    <w:p w:rsidR="00C3784C" w:rsidRDefault="00C3784C" w:rsidP="00C3784C">
      <w:r>
        <w:t>Dear Colleague,</w:t>
      </w:r>
    </w:p>
    <w:p w:rsidR="00C3784C" w:rsidRDefault="00C3784C" w:rsidP="00C3784C">
      <w:pPr>
        <w:rPr>
          <w:b/>
          <w:bCs/>
        </w:rPr>
      </w:pPr>
    </w:p>
    <w:p w:rsidR="00C3784C" w:rsidRDefault="00C3784C" w:rsidP="00C3784C">
      <w:pPr>
        <w:rPr>
          <w:b/>
          <w:bCs/>
          <w:u w:val="single"/>
        </w:rPr>
      </w:pPr>
      <w:r>
        <w:rPr>
          <w:b/>
          <w:bCs/>
          <w:u w:val="single"/>
        </w:rPr>
        <w:t>NOTICE OF THE PUBLIC SERVICE PENSIONERS’ COUNCIL ANNUAL GENERAL MEETING 2018</w:t>
      </w:r>
    </w:p>
    <w:p w:rsidR="00C3784C" w:rsidRDefault="00C3784C" w:rsidP="00C3784C"/>
    <w:p w:rsidR="00C3784C" w:rsidRDefault="00C3784C" w:rsidP="00C3784C">
      <w:r>
        <w:t xml:space="preserve">I am writing to let you know that the PSPC AGM will take place this year on </w:t>
      </w:r>
      <w:r>
        <w:rPr>
          <w:b/>
          <w:bCs/>
          <w:sz w:val="28"/>
          <w:szCs w:val="28"/>
          <w:u w:val="single"/>
        </w:rPr>
        <w:t>Tuesday 15 May 2018</w:t>
      </w:r>
      <w:r>
        <w:rPr>
          <w:b/>
          <w:bCs/>
        </w:rPr>
        <w:t xml:space="preserve">  </w:t>
      </w:r>
      <w:r>
        <w:t xml:space="preserve">commencing at </w:t>
      </w:r>
      <w:r>
        <w:rPr>
          <w:b/>
          <w:bCs/>
        </w:rPr>
        <w:t xml:space="preserve">13.30 </w:t>
      </w:r>
      <w:r>
        <w:t>( with a buffet lunch from 13.00)</w:t>
      </w:r>
    </w:p>
    <w:p w:rsidR="00C3784C" w:rsidRDefault="00C3784C" w:rsidP="00C3784C"/>
    <w:p w:rsidR="00C3784C" w:rsidRDefault="00C3784C" w:rsidP="00C3784C">
      <w:r>
        <w:t xml:space="preserve">Please note the </w:t>
      </w:r>
      <w:r>
        <w:rPr>
          <w:b/>
          <w:bCs/>
        </w:rPr>
        <w:t>change of venue</w:t>
      </w:r>
      <w:r>
        <w:t xml:space="preserve">. This year we will meet at the </w:t>
      </w:r>
      <w:r>
        <w:rPr>
          <w:b/>
          <w:bCs/>
        </w:rPr>
        <w:t xml:space="preserve">Civil Service Club, 13 - 15 Great Scotland Yard, London SW1A 2HJ ( </w:t>
      </w:r>
      <w:r>
        <w:t>a short walk from Charing Cross Tube/Train station).</w:t>
      </w:r>
    </w:p>
    <w:p w:rsidR="00C3784C" w:rsidRDefault="00C3784C" w:rsidP="00C3784C"/>
    <w:p w:rsidR="00C3784C" w:rsidRDefault="00C3784C" w:rsidP="00C3784C">
      <w:pPr>
        <w:rPr>
          <w:b/>
          <w:bCs/>
          <w:u w:val="single"/>
        </w:rPr>
      </w:pPr>
      <w:r>
        <w:rPr>
          <w:b/>
          <w:bCs/>
          <w:u w:val="single"/>
        </w:rPr>
        <w:t xml:space="preserve">AGM Motions    </w:t>
      </w:r>
    </w:p>
    <w:p w:rsidR="00C3784C" w:rsidRDefault="00C3784C" w:rsidP="00C3784C">
      <w:pPr>
        <w:rPr>
          <w:b/>
          <w:bCs/>
        </w:rPr>
      </w:pPr>
    </w:p>
    <w:p w:rsidR="00C3784C" w:rsidRDefault="00C3784C" w:rsidP="00C3784C">
      <w:r>
        <w:t xml:space="preserve">Constituent Organisations are invited to submit motions for consideration at the AGM </w:t>
      </w:r>
      <w:r>
        <w:rPr>
          <w:b/>
          <w:bCs/>
        </w:rPr>
        <w:t>by Friday 13 April 2018</w:t>
      </w:r>
    </w:p>
    <w:p w:rsidR="00C3784C" w:rsidRDefault="00C3784C" w:rsidP="00C3784C"/>
    <w:p w:rsidR="00C3784C" w:rsidRDefault="00C3784C" w:rsidP="00C3784C">
      <w:pPr>
        <w:rPr>
          <w:b/>
          <w:bCs/>
          <w:u w:val="single"/>
        </w:rPr>
      </w:pPr>
      <w:r>
        <w:rPr>
          <w:b/>
          <w:bCs/>
          <w:u w:val="single"/>
        </w:rPr>
        <w:t xml:space="preserve">Nominations </w:t>
      </w:r>
    </w:p>
    <w:p w:rsidR="00C3784C" w:rsidRDefault="00C3784C" w:rsidP="00C3784C">
      <w:pPr>
        <w:rPr>
          <w:b/>
          <w:bCs/>
        </w:rPr>
      </w:pPr>
    </w:p>
    <w:p w:rsidR="00C3784C" w:rsidRDefault="00C3784C" w:rsidP="00C3784C">
      <w:pPr>
        <w:rPr>
          <w:b/>
          <w:bCs/>
        </w:rPr>
      </w:pPr>
      <w:r>
        <w:t xml:space="preserve">Nominations are also being sought for Officers of the Council and for the other six members of the Executive Committee. Although all are welcome, we would particularly encourage more women candidates. Nominations should also be submitted by </w:t>
      </w:r>
      <w:r>
        <w:rPr>
          <w:b/>
          <w:bCs/>
        </w:rPr>
        <w:t>Friday 13 April 2018.</w:t>
      </w:r>
    </w:p>
    <w:p w:rsidR="00C3784C" w:rsidRDefault="00C3784C" w:rsidP="00C3784C">
      <w:pPr>
        <w:rPr>
          <w:b/>
          <w:bCs/>
        </w:rPr>
      </w:pPr>
    </w:p>
    <w:p w:rsidR="00C3784C" w:rsidRDefault="00C3784C" w:rsidP="00C3784C">
      <w:r>
        <w:t>The Officers; Chair, Vice Chair, Treasurer and General Secretary and Executive will be elected at the Annual General Meeting.</w:t>
      </w:r>
    </w:p>
    <w:p w:rsidR="00C3784C" w:rsidRDefault="00C3784C" w:rsidP="00C3784C"/>
    <w:p w:rsidR="00C3784C" w:rsidRDefault="00C3784C" w:rsidP="00C3784C">
      <w:r>
        <w:t>Where a candidate is nominated both as an Officer and a Member of the Executive Committee, the nomination for the Executive Committee will fall if the candidate is elected as an Officer.</w:t>
      </w:r>
    </w:p>
    <w:p w:rsidR="00C3784C" w:rsidRDefault="00C3784C" w:rsidP="00C3784C"/>
    <w:p w:rsidR="00C3784C" w:rsidRDefault="00C3784C" w:rsidP="00C3784C">
      <w:r>
        <w:t xml:space="preserve">Colleagues are reminded that two representatives per organisation can attend the AGM. However, only one member may vote for Officer and Executive positions. </w:t>
      </w:r>
    </w:p>
    <w:p w:rsidR="00C3784C" w:rsidRDefault="00C3784C" w:rsidP="00C3784C"/>
    <w:p w:rsidR="00C3784C" w:rsidRDefault="00C3784C" w:rsidP="00C3784C">
      <w:r>
        <w:t xml:space="preserve">I would be grateful if you could confirm the names, addresses and email contact details for your representatives no later than </w:t>
      </w:r>
      <w:r>
        <w:rPr>
          <w:b/>
          <w:bCs/>
        </w:rPr>
        <w:t>Friday 13 April</w:t>
      </w:r>
      <w:r>
        <w:t xml:space="preserve">. Please address your replies to me, copied to Marion McAuliffe at </w:t>
      </w:r>
      <w:hyperlink r:id="rId8" w:history="1">
        <w:r>
          <w:rPr>
            <w:rStyle w:val="Hyperlink"/>
          </w:rPr>
          <w:t>marion.mcauliffe@cspa.co.uk</w:t>
        </w:r>
      </w:hyperlink>
    </w:p>
    <w:p w:rsidR="00C3784C" w:rsidRDefault="00C3784C" w:rsidP="00C3784C"/>
    <w:p w:rsidR="00C3784C" w:rsidRDefault="00C3784C" w:rsidP="00C3784C">
      <w:r>
        <w:t>B</w:t>
      </w:r>
      <w:r>
        <w:t>est Wishes,</w:t>
      </w:r>
      <w:bookmarkStart w:id="0" w:name="_GoBack"/>
      <w:bookmarkEnd w:id="0"/>
    </w:p>
    <w:p w:rsidR="00C3784C" w:rsidRDefault="00C3784C" w:rsidP="00C3784C">
      <w:pPr>
        <w:rPr>
          <w:rFonts w:ascii="MV Boli" w:hAnsi="MV Boli" w:cs="MV Boli"/>
        </w:rPr>
      </w:pPr>
      <w:r>
        <w:rPr>
          <w:rFonts w:ascii="MV Boli" w:hAnsi="MV Boli" w:cs="MV Boli"/>
        </w:rPr>
        <w:t>Lisa Ray</w:t>
      </w:r>
    </w:p>
    <w:p w:rsidR="00C3784C" w:rsidRDefault="00C3784C" w:rsidP="00C3784C">
      <w:pPr>
        <w:rPr>
          <w:rFonts w:ascii="Calibri" w:hAnsi="Calibri"/>
        </w:rPr>
      </w:pPr>
    </w:p>
    <w:p w:rsidR="00386933" w:rsidRPr="00314074" w:rsidRDefault="00386933" w:rsidP="00386933">
      <w:pPr>
        <w:ind w:left="7200" w:firstLine="720"/>
      </w:pPr>
    </w:p>
    <w:sectPr w:rsidR="00386933" w:rsidRPr="00314074" w:rsidSect="005C7A12">
      <w:headerReference w:type="even" r:id="rId9"/>
      <w:headerReference w:type="default" r:id="rId10"/>
      <w:footerReference w:type="even" r:id="rId11"/>
      <w:footerReference w:type="default" r:id="rId12"/>
      <w:headerReference w:type="first" r:id="rId13"/>
      <w:footerReference w:type="first" r:id="rId14"/>
      <w:pgSz w:w="11906" w:h="16838" w:code="9"/>
      <w:pgMar w:top="1152" w:right="864" w:bottom="1152" w:left="864" w:header="70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09C" w:rsidRDefault="006F5EA5">
      <w:r>
        <w:separator/>
      </w:r>
    </w:p>
  </w:endnote>
  <w:endnote w:type="continuationSeparator" w:id="0">
    <w:p w:rsidR="000E709C" w:rsidRDefault="006F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nyx">
    <w:altName w:val="Juice ITC"/>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EA5" w:rsidRDefault="006F5E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86D" w:rsidRDefault="00314074">
    <w:pPr>
      <w:pStyle w:val="Footer"/>
      <w:jc w:val="right"/>
    </w:pPr>
    <w:r>
      <w:fldChar w:fldCharType="begin"/>
    </w:r>
    <w:r>
      <w:instrText xml:space="preserve"> PAGE   \* MERGEFORMAT </w:instrText>
    </w:r>
    <w:r>
      <w:fldChar w:fldCharType="separate"/>
    </w:r>
    <w:r w:rsidR="00C3784C">
      <w:rPr>
        <w:noProof/>
      </w:rPr>
      <w:t>2</w:t>
    </w:r>
    <w:r>
      <w:rPr>
        <w:noProof/>
      </w:rPr>
      <w:fldChar w:fldCharType="end"/>
    </w:r>
  </w:p>
  <w:p w:rsidR="00E2686D" w:rsidRDefault="00C378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shd w:val="clear" w:color="auto" w:fill="800080"/>
      <w:tblLook w:val="0000" w:firstRow="0" w:lastRow="0" w:firstColumn="0" w:lastColumn="0" w:noHBand="0" w:noVBand="0"/>
    </w:tblPr>
    <w:tblGrid>
      <w:gridCol w:w="10178"/>
    </w:tblGrid>
    <w:tr w:rsidR="005C7A12" w:rsidTr="005C7A12">
      <w:trPr>
        <w:trHeight w:val="360"/>
        <w:jc w:val="center"/>
      </w:trPr>
      <w:tc>
        <w:tcPr>
          <w:tcW w:w="10394" w:type="dxa"/>
          <w:shd w:val="clear" w:color="auto" w:fill="800080"/>
          <w:vAlign w:val="center"/>
        </w:tcPr>
        <w:p w:rsidR="005C7A12" w:rsidRPr="00FE214B" w:rsidRDefault="00314074" w:rsidP="003C6A69">
          <w:pPr>
            <w:pStyle w:val="Heading1"/>
            <w:rPr>
              <w:color w:val="FFFFFF"/>
              <w:sz w:val="24"/>
              <w:highlight w:val="black"/>
            </w:rPr>
          </w:pPr>
          <w:r w:rsidRPr="00FE214B">
            <w:rPr>
              <w:color w:val="FFFFFF"/>
              <w:sz w:val="24"/>
              <w:highlight w:val="darkMagenta"/>
            </w:rPr>
            <w:t xml:space="preserve">General Secretary: </w:t>
          </w:r>
          <w:r>
            <w:rPr>
              <w:color w:val="FFFFFF"/>
              <w:sz w:val="24"/>
              <w:highlight w:val="darkMagenta"/>
            </w:rPr>
            <w:t>Lisa Ray</w:t>
          </w:r>
        </w:p>
      </w:tc>
    </w:tr>
  </w:tbl>
  <w:p w:rsidR="005C7A12" w:rsidRDefault="00C3784C" w:rsidP="005C7A12">
    <w:pPr>
      <w:spacing w:line="120" w:lineRule="exact"/>
      <w:jc w:val="both"/>
      <w:rPr>
        <w:rFonts w:cs="Arial"/>
        <w:sz w:val="12"/>
      </w:rPr>
    </w:pPr>
  </w:p>
  <w:p w:rsidR="005C7A12" w:rsidRPr="005C7A12" w:rsidRDefault="00314074" w:rsidP="005C7A12">
    <w:pPr>
      <w:spacing w:line="120" w:lineRule="exact"/>
      <w:jc w:val="both"/>
      <w:rPr>
        <w:rFonts w:cs="Arial"/>
        <w:sz w:val="12"/>
        <w:szCs w:val="12"/>
      </w:rPr>
    </w:pPr>
    <w:r w:rsidRPr="005C7A12">
      <w:rPr>
        <w:rFonts w:cs="Arial"/>
        <w:sz w:val="12"/>
        <w:szCs w:val="12"/>
      </w:rPr>
      <w:t xml:space="preserve">ASSOCIATIONS REPRESENTED: Association of </w:t>
    </w:r>
    <w:r>
      <w:rPr>
        <w:rFonts w:cs="Arial"/>
        <w:sz w:val="12"/>
        <w:szCs w:val="12"/>
      </w:rPr>
      <w:t xml:space="preserve">Retired and Former </w:t>
    </w:r>
    <w:r w:rsidRPr="005C7A12">
      <w:rPr>
        <w:rFonts w:cs="Arial"/>
        <w:sz w:val="12"/>
        <w:szCs w:val="12"/>
      </w:rPr>
      <w:t>HM</w:t>
    </w:r>
    <w:r>
      <w:rPr>
        <w:rFonts w:cs="Arial"/>
        <w:sz w:val="12"/>
        <w:szCs w:val="12"/>
      </w:rPr>
      <w:t>I Schools</w:t>
    </w:r>
    <w:r w:rsidRPr="005C7A12">
      <w:rPr>
        <w:rFonts w:cs="Arial"/>
        <w:sz w:val="12"/>
        <w:szCs w:val="12"/>
      </w:rPr>
      <w:t xml:space="preserve"> • Association of HM Inspectors of Schools (Scotland) • Association of Local Authority Chief Executives • </w:t>
    </w:r>
    <w:r w:rsidRPr="005C7A12">
      <w:rPr>
        <w:rFonts w:cs="Arial"/>
        <w:sz w:val="12"/>
        <w:szCs w:val="12"/>
        <w:lang w:val="en-GB"/>
      </w:rPr>
      <w:t xml:space="preserve">Association of Teachers and Lecturers • Association of School and College Leaders • British Broadcasting Corporation Pensioners Association ▪ Civil Service Pensioners' Alliance </w:t>
    </w:r>
    <w:r w:rsidRPr="005C7A12">
      <w:rPr>
        <w:rFonts w:cs="Arial"/>
        <w:sz w:val="12"/>
        <w:szCs w:val="12"/>
      </w:rPr>
      <w:t xml:space="preserve">• </w:t>
    </w:r>
    <w:r w:rsidRPr="005C7A12">
      <w:rPr>
        <w:rFonts w:cs="Arial"/>
        <w:sz w:val="12"/>
        <w:szCs w:val="12"/>
        <w:lang w:val="en-GB"/>
      </w:rPr>
      <w:t>Civil Service Pensioners' Alliance (Scotland) ▪</w:t>
    </w:r>
    <w:r w:rsidRPr="005C7A12">
      <w:rPr>
        <w:rFonts w:cs="Arial"/>
        <w:sz w:val="12"/>
        <w:szCs w:val="12"/>
      </w:rPr>
      <w:t xml:space="preserve"> </w:t>
    </w:r>
    <w:r w:rsidRPr="005C7A12">
      <w:rPr>
        <w:rFonts w:cs="Arial"/>
        <w:sz w:val="12"/>
        <w:szCs w:val="12"/>
        <w:lang w:val="en-GB"/>
      </w:rPr>
      <w:t>Educational Institute of Scotland • Forces Pension Society ▪ Foreign and Commonwealth</w:t>
    </w:r>
    <w:r>
      <w:rPr>
        <w:rFonts w:cs="Arial"/>
        <w:sz w:val="12"/>
        <w:szCs w:val="12"/>
        <w:lang w:val="en-GB"/>
      </w:rPr>
      <w:t xml:space="preserve"> Office</w:t>
    </w:r>
    <w:r w:rsidRPr="005C7A12">
      <w:rPr>
        <w:rFonts w:cs="Arial"/>
        <w:sz w:val="12"/>
        <w:szCs w:val="12"/>
        <w:lang w:val="en-GB"/>
      </w:rPr>
      <w:t xml:space="preserve"> Association ▪</w:t>
    </w:r>
    <w:r>
      <w:rPr>
        <w:rFonts w:cs="Arial"/>
        <w:sz w:val="12"/>
        <w:szCs w:val="12"/>
        <w:lang w:val="en-GB"/>
      </w:rPr>
      <w:t xml:space="preserve"> GMB </w:t>
    </w:r>
    <w:r w:rsidRPr="005C7A12">
      <w:rPr>
        <w:rFonts w:cs="Arial"/>
        <w:sz w:val="12"/>
        <w:szCs w:val="12"/>
        <w:lang w:val="en-GB"/>
      </w:rPr>
      <w:t>▪</w:t>
    </w:r>
    <w:r>
      <w:rPr>
        <w:rFonts w:cs="Arial"/>
        <w:sz w:val="12"/>
        <w:szCs w:val="12"/>
        <w:lang w:val="en-GB"/>
      </w:rPr>
      <w:t xml:space="preserve"> MDP Retired Officers’ Association </w:t>
    </w:r>
    <w:r w:rsidRPr="005C7A12">
      <w:rPr>
        <w:rFonts w:cs="Arial"/>
        <w:sz w:val="12"/>
        <w:szCs w:val="12"/>
      </w:rPr>
      <w:t>•</w:t>
    </w:r>
    <w:r w:rsidRPr="005C7A12">
      <w:rPr>
        <w:rFonts w:cs="Arial"/>
        <w:sz w:val="12"/>
        <w:szCs w:val="12"/>
        <w:lang w:val="en-GB"/>
      </w:rPr>
      <w:t xml:space="preserve"> National Association of Head Teachers ▪ </w:t>
    </w:r>
    <w:r w:rsidRPr="005C7A12">
      <w:rPr>
        <w:rFonts w:cs="Arial"/>
        <w:sz w:val="12"/>
        <w:szCs w:val="12"/>
      </w:rPr>
      <w:t xml:space="preserve"> </w:t>
    </w:r>
    <w:r w:rsidRPr="005C7A12">
      <w:rPr>
        <w:rFonts w:cs="Arial"/>
        <w:sz w:val="12"/>
        <w:szCs w:val="12"/>
        <w:lang w:val="en-GB"/>
      </w:rPr>
      <w:t>National Association of Retired Firefighters • National Association of Retired Police Officers • National Association of Schoolmasters Union of Women Teachers •</w:t>
    </w:r>
    <w:r>
      <w:rPr>
        <w:rFonts w:cs="Arial"/>
        <w:sz w:val="12"/>
        <w:szCs w:val="12"/>
        <w:lang w:val="en-GB"/>
      </w:rPr>
      <w:t xml:space="preserve"> National Federation of Occupational Pensioners ▪</w:t>
    </w:r>
    <w:r w:rsidRPr="005C7A12">
      <w:rPr>
        <w:rFonts w:cs="Arial"/>
        <w:sz w:val="12"/>
        <w:szCs w:val="12"/>
        <w:lang w:val="en-GB"/>
      </w:rPr>
      <w:t xml:space="preserve"> National Union of Teachers • Prospect • Public and Commercial Services Union • Retired Police Officers' Association (Scotland) ▪  Retired Prison Governors Association ▪ </w:t>
    </w:r>
    <w:r w:rsidRPr="005C7A12">
      <w:rPr>
        <w:rFonts w:cs="Arial"/>
        <w:sz w:val="12"/>
        <w:szCs w:val="12"/>
      </w:rPr>
      <w:t xml:space="preserve"> </w:t>
    </w:r>
    <w:r w:rsidRPr="005C7A12">
      <w:rPr>
        <w:rFonts w:cs="Arial"/>
        <w:sz w:val="12"/>
        <w:szCs w:val="12"/>
        <w:lang w:val="en-GB"/>
      </w:rPr>
      <w:t>Retired Teachers' Association (Northern Ireland)</w:t>
    </w:r>
    <w:r w:rsidRPr="005C7A12">
      <w:rPr>
        <w:rFonts w:cs="Arial"/>
        <w:sz w:val="12"/>
        <w:szCs w:val="12"/>
      </w:rPr>
      <w:t xml:space="preserve"> </w:t>
    </w:r>
    <w:r w:rsidRPr="005C7A12">
      <w:rPr>
        <w:rFonts w:cs="Arial"/>
        <w:sz w:val="12"/>
        <w:szCs w:val="12"/>
        <w:lang w:val="en-GB"/>
      </w:rPr>
      <w:t xml:space="preserve">• Scottish Retired Teachers' Association </w:t>
    </w:r>
    <w:bookmarkStart w:id="1" w:name="OLE_LINK1"/>
    <w:bookmarkStart w:id="2" w:name="OLE_LINK2"/>
    <w:r w:rsidRPr="005C7A12">
      <w:rPr>
        <w:rFonts w:cs="Arial"/>
        <w:sz w:val="12"/>
        <w:szCs w:val="12"/>
      </w:rPr>
      <w:t>•</w:t>
    </w:r>
    <w:bookmarkEnd w:id="1"/>
    <w:bookmarkEnd w:id="2"/>
    <w:r w:rsidRPr="005C7A12">
      <w:rPr>
        <w:rFonts w:cs="Arial"/>
        <w:sz w:val="12"/>
        <w:szCs w:val="12"/>
      </w:rPr>
      <w:t xml:space="preserve"> </w:t>
    </w:r>
    <w:r w:rsidRPr="005C7A12">
      <w:rPr>
        <w:rFonts w:cs="Arial"/>
        <w:sz w:val="12"/>
        <w:szCs w:val="12"/>
        <w:lang w:val="en-GB"/>
      </w:rPr>
      <w:t xml:space="preserve">UNISON </w:t>
    </w:r>
    <w:r w:rsidRPr="005C7A12">
      <w:rPr>
        <w:rFonts w:cs="Arial"/>
        <w:sz w:val="12"/>
        <w:szCs w:val="12"/>
      </w:rPr>
      <w:t>• University and College Union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09C" w:rsidRDefault="006F5EA5">
      <w:r>
        <w:separator/>
      </w:r>
    </w:p>
  </w:footnote>
  <w:footnote w:type="continuationSeparator" w:id="0">
    <w:p w:rsidR="000E709C" w:rsidRDefault="006F5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EA5" w:rsidRDefault="006F5E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EA5" w:rsidRDefault="006F5E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A12" w:rsidRDefault="00314074" w:rsidP="00CB7B7D">
    <w:pPr>
      <w:pStyle w:val="Title"/>
      <w:spacing w:line="360" w:lineRule="auto"/>
      <w:rPr>
        <w:rFonts w:cs="Arial"/>
        <w:b/>
        <w:color w:val="993366"/>
        <w:sz w:val="52"/>
        <w:szCs w:val="52"/>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-59690</wp:posOffset>
              </wp:positionV>
              <wp:extent cx="6896100" cy="584200"/>
              <wp:effectExtent l="0" t="6985" r="38100" b="279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96100" cy="584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14074" w:rsidRDefault="00314074" w:rsidP="00314074">
                          <w:pPr>
                            <w:pStyle w:val="NormalWeb"/>
                            <w:spacing w:before="0" w:beforeAutospacing="0" w:after="0" w:afterAutospacing="0"/>
                            <w:jc w:val="center"/>
                          </w:pPr>
                          <w:r w:rsidRPr="00314074">
                            <w:rPr>
                              <w:i/>
                              <w:iCs/>
                              <w:color w:val="800080"/>
                              <w:sz w:val="56"/>
                              <w:szCs w:val="56"/>
                              <w14:shadow w14:blurRad="0" w14:dist="45847" w14:dir="2021404" w14:sx="100000" w14:sy="100000" w14:kx="0" w14:ky="0" w14:algn="ctr">
                                <w14:srgbClr w14:val="B2B2B2">
                                  <w14:alpha w14:val="20000"/>
                                </w14:srgbClr>
                              </w14:shadow>
                            </w:rPr>
                            <w:t>Public Service Pensioners’ Council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4.7pt;width:543pt;height:4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" filled="f" stroked="f">
              <v:stroke joinstyle="round"/>
              <o:lock v:ext="edit" shapetype="t"/>
              <v:textbox style="mso-fit-shape-to-text:t">
                <w:txbxContent>
                  <w:p w:rsidR="00314074" w:rsidRDefault="00314074" w:rsidP="00314074">
                    <w:pPr>
                      <w:pStyle w:val="NormalWeb"/>
                      <w:spacing w:before="0" w:beforeAutospacing="0" w:after="0" w:afterAutospacing="0"/>
                      <w:jc w:val="center"/>
                    </w:pPr>
                    <w:r w:rsidRPr="00314074">
                      <w:rPr>
                        <w:i/>
                        <w:iCs/>
                        <w:color w:val="800080"/>
                        <w:sz w:val="56"/>
                        <w:szCs w:val="56"/>
                        <w14:shadow w14:blurRad="0" w14:dist="45847" w14:dir="2021404" w14:sx="100000" w14:sy="100000" w14:kx="0" w14:ky="0" w14:algn="ctr">
                          <w14:srgbClr w14:val="B2B2B2">
                            <w14:alpha w14:val="20000"/>
                          </w14:srgbClr>
                        </w14:shadow>
                      </w:rPr>
                      <w:t>Public Service Pensioners’ Council</w:t>
                    </w:r>
                  </w:p>
                </w:txbxContent>
              </v:textbox>
              <w10:wrap type="square"/>
            </v:shape>
          </w:pict>
        </mc:Fallback>
      </mc:AlternateContent>
    </w:r>
  </w:p>
  <w:p w:rsidR="005C7A12" w:rsidRPr="005C7A12" w:rsidRDefault="00C3784C" w:rsidP="00CB7B7D">
    <w:pPr>
      <w:pStyle w:val="Title"/>
      <w:spacing w:line="360" w:lineRule="auto"/>
      <w:rPr>
        <w:rFonts w:cs="Arial"/>
        <w:b/>
        <w:color w:val="993366"/>
        <w:sz w:val="8"/>
        <w:szCs w:val="8"/>
      </w:rPr>
    </w:pP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10944"/>
    </w:tblGrid>
    <w:tr w:rsidR="005C7A12" w:rsidTr="005C7A12">
      <w:trPr>
        <w:trHeight w:val="360"/>
        <w:jc w:val="center"/>
      </w:trPr>
      <w:tc>
        <w:tcPr>
          <w:tcW w:w="10944" w:type="dxa"/>
          <w:tcBorders>
            <w:top w:val="nil"/>
            <w:left w:val="nil"/>
            <w:bottom w:val="nil"/>
            <w:right w:val="nil"/>
          </w:tcBorders>
          <w:shd w:val="clear" w:color="auto" w:fill="0C0C0C"/>
          <w:vAlign w:val="center"/>
        </w:tcPr>
        <w:p w:rsidR="00C10DD1" w:rsidRDefault="00314074" w:rsidP="003B06ED">
          <w:pPr>
            <w:pStyle w:val="Subtitle"/>
            <w:rPr>
              <w:color w:val="FFFFFF"/>
            </w:rPr>
          </w:pPr>
          <w:r>
            <w:rPr>
              <w:color w:val="FFFFFF"/>
            </w:rPr>
            <w:t xml:space="preserve">Civil Service Pensioners Alliance, Grosvenor House, 125 High Street, Croydon, CR0 9XP </w:t>
          </w:r>
        </w:p>
        <w:p w:rsidR="005C7A12" w:rsidRDefault="00314074" w:rsidP="003B06ED">
          <w:pPr>
            <w:pStyle w:val="Subtitle"/>
            <w:rPr>
              <w:color w:val="FFFFFF"/>
            </w:rPr>
          </w:pPr>
          <w:r>
            <w:rPr>
              <w:color w:val="FFFFFF"/>
            </w:rPr>
            <w:t>Telephone: 020 8688 8418 Fax: 020 8760 9806</w:t>
          </w:r>
        </w:p>
        <w:p w:rsidR="005013FF" w:rsidRPr="005013FF" w:rsidRDefault="00314074" w:rsidP="003B06ED">
          <w:pPr>
            <w:pStyle w:val="Subtitle"/>
            <w:rPr>
              <w:color w:val="FFFFFF"/>
            </w:rPr>
          </w:pPr>
          <w:r w:rsidRPr="005013FF">
            <w:rPr>
              <w:color w:val="FFFFFF"/>
            </w:rPr>
            <w:t>www</w:t>
          </w:r>
          <w:r>
            <w:rPr>
              <w:color w:val="FFFFFF"/>
            </w:rPr>
            <w:t>.publicservicepensioners.org.uk</w:t>
          </w:r>
        </w:p>
      </w:tc>
    </w:tr>
  </w:tbl>
  <w:p w:rsidR="005C7A12" w:rsidRDefault="00C3784C" w:rsidP="00CB7B7D">
    <w:pPr>
      <w:jc w:val="both"/>
      <w:rPr>
        <w:rFonts w:cs="Arial"/>
        <w:color w:val="800080"/>
      </w:rPr>
    </w:pPr>
  </w:p>
  <w:p w:rsidR="005C7A12" w:rsidRDefault="00C3784C" w:rsidP="00CB7B7D">
    <w:pPr>
      <w:jc w:val="both"/>
      <w:rPr>
        <w:rFonts w:cs="Arial"/>
        <w:color w:val="800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2876"/>
    <w:multiLevelType w:val="hybridMultilevel"/>
    <w:tmpl w:val="51EC39A4"/>
    <w:lvl w:ilvl="0" w:tplc="DA8E02D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065A4F"/>
    <w:multiLevelType w:val="hybridMultilevel"/>
    <w:tmpl w:val="4FB40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74"/>
    <w:rsid w:val="000E709C"/>
    <w:rsid w:val="000F6B61"/>
    <w:rsid w:val="00123C89"/>
    <w:rsid w:val="00314074"/>
    <w:rsid w:val="00386933"/>
    <w:rsid w:val="006F5EA5"/>
    <w:rsid w:val="0085714E"/>
    <w:rsid w:val="009E21CA"/>
    <w:rsid w:val="00C3784C"/>
    <w:rsid w:val="00D43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FB2D7E0-2288-4894-AB28-6784550C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074"/>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314074"/>
    <w:pPr>
      <w:keepNext/>
      <w:jc w:val="center"/>
      <w:outlineLvl w:val="0"/>
    </w:pPr>
    <w:rPr>
      <w:rFonts w:cs="Arial"/>
      <w:b/>
      <w:bCs/>
      <w:i/>
      <w:iCs/>
      <w:color w:val="8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4074"/>
    <w:rPr>
      <w:rFonts w:ascii="Arial" w:eastAsia="Times New Roman" w:hAnsi="Arial" w:cs="Arial"/>
      <w:b/>
      <w:bCs/>
      <w:i/>
      <w:iCs/>
      <w:color w:val="800080"/>
      <w:szCs w:val="24"/>
      <w:lang w:val="en-US"/>
    </w:rPr>
  </w:style>
  <w:style w:type="paragraph" w:styleId="Title">
    <w:name w:val="Title"/>
    <w:basedOn w:val="Normal"/>
    <w:link w:val="TitleChar"/>
    <w:qFormat/>
    <w:rsid w:val="00314074"/>
    <w:pPr>
      <w:jc w:val="center"/>
    </w:pPr>
    <w:rPr>
      <w:rFonts w:ascii="Onyx" w:hAnsi="Onyx"/>
      <w:i/>
      <w:iCs/>
      <w:color w:val="800080"/>
      <w:sz w:val="112"/>
    </w:rPr>
  </w:style>
  <w:style w:type="character" w:customStyle="1" w:styleId="TitleChar">
    <w:name w:val="Title Char"/>
    <w:basedOn w:val="DefaultParagraphFont"/>
    <w:link w:val="Title"/>
    <w:rsid w:val="00314074"/>
    <w:rPr>
      <w:rFonts w:ascii="Onyx" w:eastAsia="Times New Roman" w:hAnsi="Onyx" w:cs="Times New Roman"/>
      <w:i/>
      <w:iCs/>
      <w:color w:val="800080"/>
      <w:sz w:val="112"/>
      <w:szCs w:val="24"/>
      <w:lang w:val="en-US"/>
    </w:rPr>
  </w:style>
  <w:style w:type="paragraph" w:styleId="Subtitle">
    <w:name w:val="Subtitle"/>
    <w:basedOn w:val="Normal"/>
    <w:link w:val="SubtitleChar"/>
    <w:qFormat/>
    <w:rsid w:val="00314074"/>
    <w:pPr>
      <w:jc w:val="center"/>
    </w:pPr>
    <w:rPr>
      <w:rFonts w:cs="Arial"/>
      <w:b/>
      <w:bCs/>
      <w:color w:val="FFFF00"/>
      <w:sz w:val="22"/>
    </w:rPr>
  </w:style>
  <w:style w:type="character" w:customStyle="1" w:styleId="SubtitleChar">
    <w:name w:val="Subtitle Char"/>
    <w:basedOn w:val="DefaultParagraphFont"/>
    <w:link w:val="Subtitle"/>
    <w:rsid w:val="00314074"/>
    <w:rPr>
      <w:rFonts w:ascii="Arial" w:eastAsia="Times New Roman" w:hAnsi="Arial" w:cs="Arial"/>
      <w:b/>
      <w:bCs/>
      <w:color w:val="FFFF00"/>
      <w:szCs w:val="24"/>
      <w:lang w:val="en-US"/>
    </w:rPr>
  </w:style>
  <w:style w:type="paragraph" w:styleId="Footer">
    <w:name w:val="footer"/>
    <w:basedOn w:val="Normal"/>
    <w:link w:val="FooterChar"/>
    <w:uiPriority w:val="99"/>
    <w:rsid w:val="00314074"/>
    <w:pPr>
      <w:tabs>
        <w:tab w:val="center" w:pos="4153"/>
        <w:tab w:val="right" w:pos="8306"/>
      </w:tabs>
    </w:pPr>
  </w:style>
  <w:style w:type="character" w:customStyle="1" w:styleId="FooterChar">
    <w:name w:val="Footer Char"/>
    <w:basedOn w:val="DefaultParagraphFont"/>
    <w:link w:val="Footer"/>
    <w:uiPriority w:val="99"/>
    <w:rsid w:val="00314074"/>
    <w:rPr>
      <w:rFonts w:ascii="Arial" w:eastAsia="Times New Roman" w:hAnsi="Arial" w:cs="Times New Roman"/>
      <w:sz w:val="24"/>
      <w:szCs w:val="24"/>
      <w:lang w:val="en-US"/>
    </w:rPr>
  </w:style>
  <w:style w:type="paragraph" w:styleId="ListParagraph">
    <w:name w:val="List Paragraph"/>
    <w:basedOn w:val="Normal"/>
    <w:uiPriority w:val="34"/>
    <w:qFormat/>
    <w:rsid w:val="00314074"/>
    <w:pPr>
      <w:ind w:left="720"/>
    </w:pPr>
    <w:rPr>
      <w:rFonts w:ascii="Calibri" w:eastAsia="Calibri" w:hAnsi="Calibri"/>
      <w:sz w:val="22"/>
      <w:szCs w:val="22"/>
      <w:lang w:val="en-GB"/>
    </w:rPr>
  </w:style>
  <w:style w:type="paragraph" w:styleId="NormalWeb">
    <w:name w:val="Normal (Web)"/>
    <w:basedOn w:val="Normal"/>
    <w:uiPriority w:val="99"/>
    <w:unhideWhenUsed/>
    <w:rsid w:val="00314074"/>
    <w:pPr>
      <w:spacing w:before="100" w:beforeAutospacing="1" w:after="100" w:afterAutospacing="1"/>
    </w:pPr>
    <w:rPr>
      <w:rFonts w:ascii="Times New Roman" w:eastAsiaTheme="minorEastAsia" w:hAnsi="Times New Roman"/>
      <w:lang w:val="en-GB" w:eastAsia="en-GB"/>
    </w:rPr>
  </w:style>
  <w:style w:type="paragraph" w:styleId="Header">
    <w:name w:val="header"/>
    <w:basedOn w:val="Normal"/>
    <w:link w:val="HeaderChar"/>
    <w:uiPriority w:val="99"/>
    <w:unhideWhenUsed/>
    <w:rsid w:val="006F5EA5"/>
    <w:pPr>
      <w:tabs>
        <w:tab w:val="center" w:pos="4513"/>
        <w:tab w:val="right" w:pos="9026"/>
      </w:tabs>
    </w:pPr>
  </w:style>
  <w:style w:type="character" w:customStyle="1" w:styleId="HeaderChar">
    <w:name w:val="Header Char"/>
    <w:basedOn w:val="DefaultParagraphFont"/>
    <w:link w:val="Header"/>
    <w:uiPriority w:val="99"/>
    <w:rsid w:val="006F5EA5"/>
    <w:rPr>
      <w:rFonts w:ascii="Arial" w:eastAsia="Times New Roman" w:hAnsi="Arial" w:cs="Times New Roman"/>
      <w:sz w:val="24"/>
      <w:szCs w:val="24"/>
      <w:lang w:val="en-US"/>
    </w:rPr>
  </w:style>
  <w:style w:type="character" w:customStyle="1" w:styleId="xbe">
    <w:name w:val="_xbe"/>
    <w:basedOn w:val="DefaultParagraphFont"/>
    <w:rsid w:val="00386933"/>
  </w:style>
  <w:style w:type="character" w:styleId="Hyperlink">
    <w:name w:val="Hyperlink"/>
    <w:basedOn w:val="DefaultParagraphFont"/>
    <w:uiPriority w:val="99"/>
    <w:semiHidden/>
    <w:unhideWhenUsed/>
    <w:rsid w:val="00D43B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6296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
          <w:marLeft w:val="0"/>
          <w:marRight w:val="0"/>
          <w:marTop w:val="150"/>
          <w:marBottom w:val="150"/>
          <w:divBdr>
            <w:top w:val="none" w:sz="0" w:space="0" w:color="auto"/>
            <w:left w:val="none" w:sz="0" w:space="0" w:color="auto"/>
            <w:bottom w:val="none" w:sz="0" w:space="0" w:color="auto"/>
            <w:right w:val="none" w:sz="0" w:space="0" w:color="auto"/>
          </w:divBdr>
          <w:divsChild>
            <w:div w:id="107429285">
              <w:marLeft w:val="0"/>
              <w:marRight w:val="0"/>
              <w:marTop w:val="300"/>
              <w:marBottom w:val="0"/>
              <w:divBdr>
                <w:top w:val="none" w:sz="0" w:space="0" w:color="auto"/>
                <w:left w:val="none" w:sz="0" w:space="0" w:color="auto"/>
                <w:bottom w:val="none" w:sz="0" w:space="0" w:color="auto"/>
                <w:right w:val="none" w:sz="0" w:space="0" w:color="auto"/>
              </w:divBdr>
              <w:divsChild>
                <w:div w:id="3337295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8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n.mcauliffe@cspa.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D7161-7868-486F-9238-76F2678B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Ray</dc:creator>
  <cp:keywords/>
  <dc:description/>
  <cp:lastModifiedBy>Lisa Ray</cp:lastModifiedBy>
  <cp:revision>2</cp:revision>
  <dcterms:created xsi:type="dcterms:W3CDTF">2018-02-06T10:52:00Z</dcterms:created>
  <dcterms:modified xsi:type="dcterms:W3CDTF">2018-02-06T10:52:00Z</dcterms:modified>
</cp:coreProperties>
</file>